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AA" w:rsidRPr="00F37BD0" w:rsidRDefault="00E116E9" w:rsidP="00E11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D0">
        <w:rPr>
          <w:rFonts w:ascii="Times New Roman" w:hAnsi="Times New Roman" w:cs="Times New Roman"/>
          <w:sz w:val="24"/>
          <w:szCs w:val="24"/>
        </w:rPr>
        <w:t>Информация о прохождении курсов повышения квалификации педагогических работников, реализующих образовательные программы на базе центра «Точка роста» в МБОУ «Ростиловская школа»</w:t>
      </w:r>
    </w:p>
    <w:p w:rsidR="00E116E9" w:rsidRPr="00F37BD0" w:rsidRDefault="00E116E9" w:rsidP="00E116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6E9" w:rsidRPr="00F37BD0" w:rsidRDefault="00E116E9" w:rsidP="00E116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14"/>
        <w:gridCol w:w="2150"/>
        <w:gridCol w:w="1669"/>
        <w:gridCol w:w="1937"/>
        <w:gridCol w:w="1694"/>
        <w:gridCol w:w="2471"/>
        <w:gridCol w:w="1724"/>
        <w:gridCol w:w="2578"/>
      </w:tblGrid>
      <w:tr w:rsidR="00F37BD0" w:rsidRPr="00F37BD0" w:rsidTr="00F0530A">
        <w:trPr>
          <w:trHeight w:val="420"/>
        </w:trPr>
        <w:tc>
          <w:tcPr>
            <w:tcW w:w="514" w:type="dxa"/>
            <w:vMerge w:val="restart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669" w:type="dxa"/>
            <w:vMerge w:val="restart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7" w:type="dxa"/>
            <w:vMerge w:val="restart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(-ых) программы (-м),</w:t>
            </w:r>
          </w:p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планируемых реализовать на базе Центра «Точка роста»</w:t>
            </w:r>
          </w:p>
        </w:tc>
        <w:tc>
          <w:tcPr>
            <w:tcW w:w="1694" w:type="dxa"/>
          </w:tcPr>
          <w:p w:rsidR="00DC654E" w:rsidRPr="00F37BD0" w:rsidRDefault="00DC654E" w:rsidP="00DC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повышении квалификации (ПК)</w:t>
            </w:r>
          </w:p>
        </w:tc>
      </w:tr>
      <w:tr w:rsidR="00F37BD0" w:rsidRPr="00F37BD0" w:rsidTr="00F0530A">
        <w:trPr>
          <w:trHeight w:val="1728"/>
        </w:trPr>
        <w:tc>
          <w:tcPr>
            <w:tcW w:w="514" w:type="dxa"/>
            <w:vMerge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(да /нет)</w:t>
            </w:r>
          </w:p>
        </w:tc>
        <w:tc>
          <w:tcPr>
            <w:tcW w:w="2471" w:type="dxa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ПК, количество часов</w:t>
            </w:r>
          </w:p>
        </w:tc>
        <w:tc>
          <w:tcPr>
            <w:tcW w:w="1724" w:type="dxa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№ и дата выдачи удостоверения</w:t>
            </w:r>
          </w:p>
        </w:tc>
        <w:tc>
          <w:tcPr>
            <w:tcW w:w="2578" w:type="dxa"/>
          </w:tcPr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DC654E" w:rsidRPr="00F37BD0" w:rsidRDefault="00DC654E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реализующей программу ПК</w:t>
            </w:r>
          </w:p>
        </w:tc>
      </w:tr>
      <w:tr w:rsidR="00F0530A" w:rsidRPr="00F37BD0" w:rsidTr="00F0530A">
        <w:trPr>
          <w:trHeight w:val="2376"/>
        </w:trPr>
        <w:tc>
          <w:tcPr>
            <w:tcW w:w="514" w:type="dxa"/>
            <w:vMerge w:val="restart"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</w:tcPr>
          <w:p w:rsidR="00F0530A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</w:p>
          <w:p w:rsidR="00F0530A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669" w:type="dxa"/>
            <w:vMerge w:val="restart"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937" w:type="dxa"/>
            <w:vMerge w:val="restart"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F0530A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и обеспечение функционирования Центра образования «Точка роста» в общеобразовательной организации.</w:t>
            </w:r>
          </w:p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0530A" w:rsidRDefault="00DB1D07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352417676105</w:t>
            </w:r>
          </w:p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г.</w:t>
            </w:r>
          </w:p>
        </w:tc>
        <w:tc>
          <w:tcPr>
            <w:tcW w:w="2578" w:type="dxa"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ВО ДПО «Вологодский институт развития образования»</w:t>
            </w:r>
          </w:p>
        </w:tc>
      </w:tr>
      <w:tr w:rsidR="00F0530A" w:rsidRPr="00F37BD0" w:rsidTr="00F0530A">
        <w:trPr>
          <w:trHeight w:val="936"/>
        </w:trPr>
        <w:tc>
          <w:tcPr>
            <w:tcW w:w="514" w:type="dxa"/>
            <w:vMerge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«Руководитель Центра образования «Точка роста»</w:t>
            </w:r>
          </w:p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724" w:type="dxa"/>
          </w:tcPr>
          <w:p w:rsidR="00F0530A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612423687821</w:t>
            </w:r>
          </w:p>
          <w:p w:rsidR="00F0530A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578" w:type="dxa"/>
          </w:tcPr>
          <w:p w:rsidR="00F0530A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«Донской экономико- правовой колледж предпринимательства»</w:t>
            </w:r>
          </w:p>
        </w:tc>
      </w:tr>
      <w:tr w:rsidR="00F37BD0" w:rsidRPr="00F37BD0" w:rsidTr="00F0530A">
        <w:tc>
          <w:tcPr>
            <w:tcW w:w="514" w:type="dxa"/>
          </w:tcPr>
          <w:p w:rsidR="00DC654E" w:rsidRPr="00F37BD0" w:rsidRDefault="00F37BD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DC654E" w:rsidRDefault="00F37BD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  <w:p w:rsidR="00F37BD0" w:rsidRPr="00F37BD0" w:rsidRDefault="00F37BD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669" w:type="dxa"/>
          </w:tcPr>
          <w:p w:rsidR="00DC654E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7BD0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1937" w:type="dxa"/>
          </w:tcPr>
          <w:p w:rsidR="00F37BD0" w:rsidRPr="00F37BD0" w:rsidRDefault="00CA7100" w:rsidP="00F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4" w:type="dxa"/>
          </w:tcPr>
          <w:p w:rsidR="00DC654E" w:rsidRPr="00F37BD0" w:rsidRDefault="00F37BD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DC654E" w:rsidRPr="00F37BD0" w:rsidRDefault="00F37BD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направленностей «Точка роста»</w:t>
            </w:r>
          </w:p>
        </w:tc>
        <w:tc>
          <w:tcPr>
            <w:tcW w:w="1724" w:type="dxa"/>
          </w:tcPr>
          <w:p w:rsidR="00596E91" w:rsidRDefault="00DB1D07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230000047649</w:t>
            </w:r>
            <w:bookmarkStart w:id="0" w:name="_GoBack"/>
            <w:bookmarkEnd w:id="0"/>
          </w:p>
          <w:p w:rsidR="00596E91" w:rsidRDefault="00596E91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596E91" w:rsidRDefault="00596E91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91" w:rsidRDefault="00596E91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D0" w:rsidRDefault="00A305A4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500400195218</w:t>
            </w:r>
          </w:p>
          <w:p w:rsidR="00CA7100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6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8" w:type="dxa"/>
          </w:tcPr>
          <w:p w:rsidR="00596E91" w:rsidRDefault="00596E91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РФ»</w:t>
            </w:r>
          </w:p>
          <w:p w:rsidR="00596E91" w:rsidRPr="00F0530A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4E" w:rsidRPr="00F37BD0" w:rsidRDefault="00F37BD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АОУ </w:t>
            </w:r>
            <w:r w:rsidR="00CA710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710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100" w:rsidRPr="00F37BD0" w:rsidTr="00F0530A">
        <w:tc>
          <w:tcPr>
            <w:tcW w:w="514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0" w:type="dxa"/>
          </w:tcPr>
          <w:p w:rsidR="00CA710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Горева </w:t>
            </w:r>
          </w:p>
          <w:p w:rsidR="00CA710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</w:p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69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937" w:type="dxa"/>
          </w:tcPr>
          <w:p w:rsidR="00CA710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4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724" w:type="dxa"/>
          </w:tcPr>
          <w:p w:rsidR="00CA7100" w:rsidRDefault="00A305A4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500400195131</w:t>
            </w:r>
          </w:p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8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АОУ ВО «Государственный университет просвещения»</w:t>
            </w:r>
          </w:p>
        </w:tc>
      </w:tr>
      <w:tr w:rsidR="00CA7100" w:rsidRPr="00F37BD0" w:rsidTr="00F0530A">
        <w:tc>
          <w:tcPr>
            <w:tcW w:w="514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CA710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Кудлай </w:t>
            </w:r>
          </w:p>
          <w:p w:rsidR="00CA710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669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37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CA710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:rsidR="00F0530A" w:rsidRPr="00F37BD0" w:rsidRDefault="00F0530A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724" w:type="dxa"/>
          </w:tcPr>
          <w:p w:rsidR="00CA7100" w:rsidRDefault="00F0530A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500400195158</w:t>
            </w:r>
          </w:p>
          <w:p w:rsidR="00F0530A" w:rsidRPr="00F37BD0" w:rsidRDefault="00F0530A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8" w:type="dxa"/>
          </w:tcPr>
          <w:p w:rsidR="00CA7100" w:rsidRPr="00F37BD0" w:rsidRDefault="00CA7100" w:rsidP="00CA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АОУ ВО «Государственный университет просвещения»</w:t>
            </w:r>
          </w:p>
        </w:tc>
      </w:tr>
      <w:tr w:rsidR="00F37BD0" w:rsidRPr="00F37BD0" w:rsidTr="00F0530A">
        <w:tc>
          <w:tcPr>
            <w:tcW w:w="514" w:type="dxa"/>
          </w:tcPr>
          <w:p w:rsidR="00DC654E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</w:tcPr>
          <w:p w:rsidR="00DC654E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</w:p>
          <w:p w:rsidR="00CA710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A7100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69" w:type="dxa"/>
          </w:tcPr>
          <w:p w:rsidR="00DC654E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7100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937" w:type="dxa"/>
          </w:tcPr>
          <w:p w:rsidR="00DC654E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4" w:type="dxa"/>
          </w:tcPr>
          <w:p w:rsidR="00DC654E" w:rsidRPr="00F37BD0" w:rsidRDefault="00CA7100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DC654E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естественно-научной и технологической направленностей «Точка роста»</w:t>
            </w:r>
          </w:p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724" w:type="dxa"/>
          </w:tcPr>
          <w:p w:rsidR="00DC654E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500400307620</w:t>
            </w:r>
          </w:p>
          <w:p w:rsidR="00F0530A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8" w:type="dxa"/>
          </w:tcPr>
          <w:p w:rsidR="00DC654E" w:rsidRPr="00F37BD0" w:rsidRDefault="00F0530A" w:rsidP="00E1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АОУ ВО «Государственный университет просвещения»</w:t>
            </w:r>
          </w:p>
        </w:tc>
      </w:tr>
      <w:tr w:rsidR="00F0530A" w:rsidRPr="00F37BD0" w:rsidTr="00F0530A">
        <w:tc>
          <w:tcPr>
            <w:tcW w:w="514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</w:p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669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образования.</w:t>
            </w:r>
          </w:p>
        </w:tc>
        <w:tc>
          <w:tcPr>
            <w:tcW w:w="1937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94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обучения детей школьного возраста основам шахматной игры на базе центра «Точка роста»</w:t>
            </w:r>
          </w:p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724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612423687837</w:t>
            </w:r>
          </w:p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78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«Донской экономико- правовой колледж предпринимательства»</w:t>
            </w:r>
          </w:p>
        </w:tc>
      </w:tr>
      <w:tr w:rsidR="00F0530A" w:rsidRPr="00F37BD0" w:rsidTr="00F0530A">
        <w:tc>
          <w:tcPr>
            <w:tcW w:w="514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 Александр Владимирович</w:t>
            </w:r>
          </w:p>
        </w:tc>
        <w:tc>
          <w:tcPr>
            <w:tcW w:w="1669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образования.</w:t>
            </w:r>
          </w:p>
        </w:tc>
        <w:tc>
          <w:tcPr>
            <w:tcW w:w="1937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94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71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робототехники с использованием оборудования в центр цифрового образования «Точка роста»</w:t>
            </w:r>
          </w:p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724" w:type="dxa"/>
          </w:tcPr>
          <w:p w:rsidR="00F0530A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612423687836</w:t>
            </w:r>
          </w:p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78" w:type="dxa"/>
          </w:tcPr>
          <w:p w:rsidR="00F0530A" w:rsidRPr="00F37BD0" w:rsidRDefault="00F0530A" w:rsidP="00F0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«Донской экономико- правовой колледж предпринимательства»</w:t>
            </w:r>
          </w:p>
        </w:tc>
      </w:tr>
    </w:tbl>
    <w:p w:rsidR="00E116E9" w:rsidRPr="00F37BD0" w:rsidRDefault="00E116E9" w:rsidP="00E116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16E9" w:rsidRPr="00F37BD0" w:rsidSect="00E11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FA"/>
    <w:rsid w:val="002362FA"/>
    <w:rsid w:val="005347AA"/>
    <w:rsid w:val="00596E91"/>
    <w:rsid w:val="00A305A4"/>
    <w:rsid w:val="00BC32AF"/>
    <w:rsid w:val="00CA7100"/>
    <w:rsid w:val="00DB1D07"/>
    <w:rsid w:val="00DC654E"/>
    <w:rsid w:val="00E116E9"/>
    <w:rsid w:val="00F0530A"/>
    <w:rsid w:val="00F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1786"/>
  <w15:chartTrackingRefBased/>
  <w15:docId w15:val="{B8BC017F-1B99-4DA2-8DEF-63A790E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2024-11-15T13:49:00Z</dcterms:created>
  <dcterms:modified xsi:type="dcterms:W3CDTF">2025-01-24T11:59:00Z</dcterms:modified>
</cp:coreProperties>
</file>